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316AE" w14:textId="73A2B296" w:rsidR="000E47D8" w:rsidRPr="000E47D8" w:rsidRDefault="000E47D8" w:rsidP="000E47D8">
      <w:pPr>
        <w:jc w:val="center"/>
        <w:rPr>
          <w:rFonts w:ascii="Arial" w:hAnsi="Arial" w:cs="Arial"/>
          <w:b/>
        </w:rPr>
      </w:pPr>
      <w:r w:rsidRPr="000E47D8">
        <w:rPr>
          <w:rFonts w:ascii="Arial" w:hAnsi="Arial" w:cs="Arial"/>
          <w:b/>
        </w:rPr>
        <w:t xml:space="preserve">UMOWA  nr  </w:t>
      </w:r>
      <w:r>
        <w:rPr>
          <w:rFonts w:ascii="Arial" w:hAnsi="Arial" w:cs="Arial"/>
          <w:b/>
        </w:rPr>
        <w:t>..</w:t>
      </w:r>
      <w:r w:rsidRPr="000E47D8">
        <w:rPr>
          <w:rFonts w:ascii="Arial" w:hAnsi="Arial" w:cs="Arial"/>
          <w:b/>
        </w:rPr>
        <w:t>..</w:t>
      </w:r>
      <w:r>
        <w:rPr>
          <w:rFonts w:ascii="Arial" w:hAnsi="Arial" w:cs="Arial"/>
          <w:b/>
        </w:rPr>
        <w:t>/</w:t>
      </w:r>
      <w:r w:rsidRPr="000E47D8">
        <w:rPr>
          <w:rFonts w:ascii="Arial" w:hAnsi="Arial" w:cs="Arial"/>
          <w:b/>
        </w:rPr>
        <w:t>2025</w:t>
      </w:r>
    </w:p>
    <w:p w14:paraId="182A0833" w14:textId="77777777" w:rsidR="000E47D8" w:rsidRPr="000E47D8" w:rsidRDefault="000E47D8" w:rsidP="000E47D8">
      <w:pPr>
        <w:rPr>
          <w:rFonts w:ascii="Arial" w:hAnsi="Arial" w:cs="Arial"/>
          <w:b/>
        </w:rPr>
      </w:pPr>
    </w:p>
    <w:p w14:paraId="1F895117" w14:textId="77777777" w:rsidR="000E47D8" w:rsidRPr="000E47D8" w:rsidRDefault="000E47D8" w:rsidP="000E47D8">
      <w:pPr>
        <w:rPr>
          <w:rFonts w:ascii="Arial" w:hAnsi="Arial" w:cs="Arial"/>
          <w:b/>
        </w:rPr>
      </w:pPr>
    </w:p>
    <w:p w14:paraId="71F89A8C" w14:textId="15CAA326" w:rsidR="000E47D8" w:rsidRPr="000E47D8" w:rsidRDefault="000E47D8" w:rsidP="000E47D8">
      <w:pPr>
        <w:rPr>
          <w:rFonts w:ascii="Arial" w:hAnsi="Arial" w:cs="Arial"/>
          <w:b/>
        </w:rPr>
      </w:pPr>
      <w:r w:rsidRPr="000E47D8">
        <w:rPr>
          <w:rFonts w:ascii="Arial" w:hAnsi="Arial" w:cs="Arial"/>
        </w:rPr>
        <w:t xml:space="preserve">Zawarta w dniu </w:t>
      </w:r>
      <w:r w:rsidR="00203F12">
        <w:rPr>
          <w:rFonts w:ascii="Arial" w:hAnsi="Arial" w:cs="Arial"/>
        </w:rPr>
        <w:t>…</w:t>
      </w:r>
      <w:r w:rsidRPr="000E47D8">
        <w:rPr>
          <w:rFonts w:ascii="Arial" w:hAnsi="Arial" w:cs="Arial"/>
        </w:rPr>
        <w:t>.0</w:t>
      </w:r>
      <w:r>
        <w:rPr>
          <w:rFonts w:ascii="Arial" w:hAnsi="Arial" w:cs="Arial"/>
        </w:rPr>
        <w:t>5</w:t>
      </w:r>
      <w:r w:rsidRPr="000E47D8">
        <w:rPr>
          <w:rFonts w:ascii="Arial" w:hAnsi="Arial" w:cs="Arial"/>
        </w:rPr>
        <w:t xml:space="preserve">.2025 roku w </w:t>
      </w:r>
      <w:proofErr w:type="spellStart"/>
      <w:r w:rsidRPr="000E47D8">
        <w:rPr>
          <w:rFonts w:ascii="Arial" w:hAnsi="Arial" w:cs="Arial"/>
        </w:rPr>
        <w:t>Chrośnie</w:t>
      </w:r>
      <w:proofErr w:type="spellEnd"/>
    </w:p>
    <w:p w14:paraId="694DD9BA" w14:textId="77777777" w:rsidR="000E47D8" w:rsidRPr="000E47D8" w:rsidRDefault="000E47D8" w:rsidP="00457691">
      <w:p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 xml:space="preserve">pomiędzy Skarbem Państwa Państwowym Gospodarstwem Leśnym Lasy Państwowe Nadleśnictwem Kutno z/s w </w:t>
      </w:r>
      <w:proofErr w:type="spellStart"/>
      <w:r w:rsidRPr="000E47D8">
        <w:rPr>
          <w:rFonts w:ascii="Arial" w:hAnsi="Arial" w:cs="Arial"/>
        </w:rPr>
        <w:t>Chrośnie</w:t>
      </w:r>
      <w:proofErr w:type="spellEnd"/>
      <w:r w:rsidRPr="000E47D8">
        <w:rPr>
          <w:rFonts w:ascii="Arial" w:hAnsi="Arial" w:cs="Arial"/>
        </w:rPr>
        <w:t xml:space="preserve">, 99-306 Łanięta, w imieniu którego działa Nadleśniczy Pan Jacek Szymczak zwany w treści Umowy </w:t>
      </w:r>
      <w:r w:rsidRPr="000E47D8">
        <w:rPr>
          <w:rFonts w:ascii="Arial" w:hAnsi="Arial" w:cs="Arial"/>
          <w:b/>
        </w:rPr>
        <w:t>ZAMAWIAJĄCYM</w:t>
      </w:r>
    </w:p>
    <w:p w14:paraId="6AA6B1EC" w14:textId="29002849" w:rsidR="000E47D8" w:rsidRPr="000E47D8" w:rsidRDefault="000E47D8" w:rsidP="000E47D8">
      <w:pPr>
        <w:rPr>
          <w:rFonts w:ascii="Arial" w:hAnsi="Arial" w:cs="Arial"/>
        </w:rPr>
      </w:pPr>
      <w:r w:rsidRPr="000E47D8">
        <w:rPr>
          <w:rFonts w:ascii="Arial" w:hAnsi="Arial" w:cs="Arial"/>
        </w:rPr>
        <w:t>a,</w:t>
      </w:r>
    </w:p>
    <w:p w14:paraId="1804A685" w14:textId="7D7DA8FA" w:rsidR="000E47D8" w:rsidRPr="000E47D8" w:rsidRDefault="000E47D8" w:rsidP="000E47D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0E47D8">
        <w:rPr>
          <w:rFonts w:ascii="Arial" w:hAnsi="Arial" w:cs="Arial"/>
        </w:rPr>
        <w:t xml:space="preserve"> zwanym w dalszej części umowy </w:t>
      </w:r>
      <w:r w:rsidRPr="000E47D8">
        <w:rPr>
          <w:rFonts w:ascii="Arial" w:hAnsi="Arial" w:cs="Arial"/>
          <w:b/>
        </w:rPr>
        <w:t>WYKONAWCĄ,</w:t>
      </w:r>
    </w:p>
    <w:p w14:paraId="6BD8C9F0" w14:textId="596704B7" w:rsidR="000E47D8" w:rsidRPr="000E47D8" w:rsidRDefault="000E47D8" w:rsidP="000E47D8">
      <w:pPr>
        <w:rPr>
          <w:rFonts w:ascii="Arial" w:hAnsi="Arial" w:cs="Arial"/>
        </w:rPr>
      </w:pPr>
      <w:r w:rsidRPr="000E47D8">
        <w:rPr>
          <w:rFonts w:ascii="Arial" w:hAnsi="Arial" w:cs="Arial"/>
        </w:rPr>
        <w:t>o treści następującej:</w:t>
      </w:r>
    </w:p>
    <w:p w14:paraId="76C7E994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1</w:t>
      </w:r>
    </w:p>
    <w:p w14:paraId="6E58DA75" w14:textId="77777777" w:rsidR="000E47D8" w:rsidRPr="000E47D8" w:rsidRDefault="000E47D8" w:rsidP="00457691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Zamawiający powierza, a Wykonawca przyjmuje do wykonania niżej wymienioną usługę:</w:t>
      </w:r>
    </w:p>
    <w:p w14:paraId="61C1B8E8" w14:textId="49C2AC9B" w:rsidR="000E47D8" w:rsidRPr="000E47D8" w:rsidRDefault="000E47D8" w:rsidP="00457691">
      <w:pPr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0E47D8">
        <w:rPr>
          <w:rFonts w:ascii="Arial" w:hAnsi="Arial" w:cs="Arial"/>
        </w:rPr>
        <w:t>Wykonywanie przewozu osób z miejsca Zakładu Karnego Łowicz na teren leśnictwa Bielawy. Transport wykonany  będzie dwa razy dziennie w dwie strony  w czasie (6</w:t>
      </w:r>
      <w:r w:rsidRPr="000E47D8">
        <w:rPr>
          <w:rFonts w:ascii="Arial" w:hAnsi="Arial" w:cs="Arial"/>
          <w:vertAlign w:val="superscript"/>
        </w:rPr>
        <w:t>00-</w:t>
      </w:r>
      <w:r w:rsidRPr="000E47D8">
        <w:rPr>
          <w:rFonts w:ascii="Arial" w:hAnsi="Arial" w:cs="Arial"/>
        </w:rPr>
        <w:t>7</w:t>
      </w:r>
      <w:r w:rsidRPr="000E47D8">
        <w:rPr>
          <w:rFonts w:ascii="Arial" w:hAnsi="Arial" w:cs="Arial"/>
          <w:vertAlign w:val="superscript"/>
        </w:rPr>
        <w:t>15</w:t>
      </w:r>
      <w:r w:rsidRPr="000E47D8">
        <w:rPr>
          <w:rFonts w:ascii="Arial" w:hAnsi="Arial" w:cs="Arial"/>
        </w:rPr>
        <w:t>)(15</w:t>
      </w:r>
      <w:r w:rsidRPr="000E47D8">
        <w:rPr>
          <w:rFonts w:ascii="Arial" w:hAnsi="Arial" w:cs="Arial"/>
          <w:vertAlign w:val="superscript"/>
        </w:rPr>
        <w:t>00-</w:t>
      </w:r>
      <w:r w:rsidRPr="000E47D8">
        <w:rPr>
          <w:rFonts w:ascii="Arial" w:hAnsi="Arial" w:cs="Arial"/>
        </w:rPr>
        <w:t>16</w:t>
      </w:r>
      <w:r w:rsidRPr="000E47D8">
        <w:rPr>
          <w:rFonts w:ascii="Arial" w:hAnsi="Arial" w:cs="Arial"/>
          <w:vertAlign w:val="superscript"/>
        </w:rPr>
        <w:t>15</w:t>
      </w:r>
      <w:r w:rsidRPr="000E47D8">
        <w:rPr>
          <w:rFonts w:ascii="Arial" w:hAnsi="Arial" w:cs="Arial"/>
        </w:rPr>
        <w:t>) w każdy dzień roboczy</w:t>
      </w:r>
      <w:r w:rsidR="00457691">
        <w:rPr>
          <w:rFonts w:ascii="Arial" w:hAnsi="Arial" w:cs="Arial"/>
        </w:rPr>
        <w:t>,</w:t>
      </w:r>
      <w:r w:rsidRPr="000E47D8">
        <w:rPr>
          <w:rFonts w:ascii="Arial" w:hAnsi="Arial" w:cs="Arial"/>
        </w:rPr>
        <w:t xml:space="preserve"> w którym prace będą wykonywane.</w:t>
      </w:r>
    </w:p>
    <w:p w14:paraId="5FDF869A" w14:textId="1E7146FB" w:rsidR="000E47D8" w:rsidRPr="000E47D8" w:rsidRDefault="000E47D8" w:rsidP="0045769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Wykonawca oświadcza, że posiada wiedzę i uprawnienia oraz wykonuje usługi będące przedmiotem umowy w sposób profesjonalny.</w:t>
      </w:r>
    </w:p>
    <w:p w14:paraId="1D3BB87C" w14:textId="493FD05F" w:rsidR="000E47D8" w:rsidRPr="000E47D8" w:rsidRDefault="000E47D8" w:rsidP="0045769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Wykonawca oświadcza, że posiada wszelkie uprawnienia niezbędne do realizacji niniejszej umowy (prawo jazdy kat. B)</w:t>
      </w:r>
      <w:r w:rsidR="00457691">
        <w:rPr>
          <w:rFonts w:ascii="Arial" w:hAnsi="Arial" w:cs="Arial"/>
        </w:rPr>
        <w:t>.</w:t>
      </w:r>
    </w:p>
    <w:p w14:paraId="17212E2A" w14:textId="77777777" w:rsidR="000E47D8" w:rsidRPr="000E47D8" w:rsidRDefault="000E47D8" w:rsidP="0045769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Wykonawca oświadcza, iż posiada samochód przystosowany do przewozu osób.</w:t>
      </w:r>
    </w:p>
    <w:p w14:paraId="6EF4AED0" w14:textId="36AEA246" w:rsidR="000E47D8" w:rsidRPr="000E47D8" w:rsidRDefault="000E47D8" w:rsidP="00457691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2</w:t>
      </w:r>
    </w:p>
    <w:p w14:paraId="3BE34C30" w14:textId="64942547" w:rsidR="000E47D8" w:rsidRPr="000E47D8" w:rsidRDefault="000E47D8" w:rsidP="00457691">
      <w:p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Wykonawca zobowiązuje się do:</w:t>
      </w:r>
    </w:p>
    <w:p w14:paraId="19EE9333" w14:textId="59BB95F0" w:rsidR="000E47D8" w:rsidRPr="000E47D8" w:rsidRDefault="00457691" w:rsidP="00457691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E47D8" w:rsidRPr="000E47D8">
        <w:rPr>
          <w:rFonts w:ascii="Arial" w:hAnsi="Arial" w:cs="Arial"/>
        </w:rPr>
        <w:t>ykonywania usługi będącej przedmiotem niniejszej umowy z należytą starannością i dokładnością</w:t>
      </w:r>
      <w:r>
        <w:rPr>
          <w:rFonts w:ascii="Arial" w:hAnsi="Arial" w:cs="Arial"/>
        </w:rPr>
        <w:t>.</w:t>
      </w:r>
    </w:p>
    <w:p w14:paraId="7091C31F" w14:textId="5923F0AD" w:rsidR="000E47D8" w:rsidRPr="000E47D8" w:rsidRDefault="000E47D8" w:rsidP="0045769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Przestrzegania zasad bezpieczeństwa drogowego</w:t>
      </w:r>
      <w:r w:rsidR="00457691">
        <w:rPr>
          <w:rFonts w:ascii="Arial" w:hAnsi="Arial" w:cs="Arial"/>
        </w:rPr>
        <w:t>.</w:t>
      </w:r>
    </w:p>
    <w:p w14:paraId="1579D9A5" w14:textId="6565BAFC" w:rsidR="000E47D8" w:rsidRPr="009E5BE3" w:rsidRDefault="000E47D8" w:rsidP="000E47D8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Przestrzegania zapisów umowy Zamawiającego z ZK w Łowiczu</w:t>
      </w:r>
      <w:r w:rsidR="00457691">
        <w:rPr>
          <w:rFonts w:ascii="Arial" w:hAnsi="Arial" w:cs="Arial"/>
        </w:rPr>
        <w:t>.</w:t>
      </w:r>
    </w:p>
    <w:p w14:paraId="7E9F54B2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3</w:t>
      </w:r>
    </w:p>
    <w:p w14:paraId="418134FD" w14:textId="2D450BBE" w:rsidR="000E47D8" w:rsidRPr="000E47D8" w:rsidRDefault="000E47D8" w:rsidP="000E47D8">
      <w:pPr>
        <w:rPr>
          <w:rFonts w:ascii="Arial" w:hAnsi="Arial" w:cs="Arial"/>
        </w:rPr>
      </w:pPr>
      <w:r w:rsidRPr="000E47D8">
        <w:rPr>
          <w:rFonts w:ascii="Arial" w:hAnsi="Arial" w:cs="Arial"/>
        </w:rPr>
        <w:t xml:space="preserve">Termin realizacji umowy przewiduję w okresie od dnia zawarcia umowy do dnia </w:t>
      </w:r>
      <w:r w:rsidR="00EE38B9">
        <w:rPr>
          <w:rFonts w:ascii="Arial" w:hAnsi="Arial" w:cs="Arial"/>
        </w:rPr>
        <w:t>30</w:t>
      </w:r>
      <w:r w:rsidRPr="000E47D8">
        <w:rPr>
          <w:rFonts w:ascii="Arial" w:hAnsi="Arial" w:cs="Arial"/>
        </w:rPr>
        <w:t>.</w:t>
      </w:r>
      <w:r w:rsidR="00EE38B9">
        <w:rPr>
          <w:rFonts w:ascii="Arial" w:hAnsi="Arial" w:cs="Arial"/>
        </w:rPr>
        <w:t>11</w:t>
      </w:r>
      <w:r w:rsidRPr="000E47D8">
        <w:rPr>
          <w:rFonts w:ascii="Arial" w:hAnsi="Arial" w:cs="Arial"/>
        </w:rPr>
        <w:t>.2025</w:t>
      </w:r>
      <w:r w:rsidR="00FE5133">
        <w:rPr>
          <w:rFonts w:ascii="Arial" w:hAnsi="Arial" w:cs="Arial"/>
        </w:rPr>
        <w:t xml:space="preserve"> r.</w:t>
      </w:r>
    </w:p>
    <w:p w14:paraId="4CCCAEDE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4</w:t>
      </w:r>
    </w:p>
    <w:p w14:paraId="635D6BA3" w14:textId="704E5BE9" w:rsidR="000E47D8" w:rsidRPr="000E47D8" w:rsidRDefault="000E47D8" w:rsidP="009E5BE3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 xml:space="preserve">Strony ustalają, że wynagrodzenie za wykonanie usługi zapisanej w § 1 pkt. a wynosi </w:t>
      </w:r>
      <w:r w:rsidR="00EE38B9">
        <w:rPr>
          <w:rFonts w:ascii="Arial" w:hAnsi="Arial" w:cs="Arial"/>
          <w:b/>
          <w:bCs/>
        </w:rPr>
        <w:t>…..</w:t>
      </w:r>
      <w:r w:rsidRPr="000E47D8">
        <w:rPr>
          <w:rFonts w:ascii="Arial" w:hAnsi="Arial" w:cs="Arial"/>
          <w:b/>
          <w:bCs/>
        </w:rPr>
        <w:t>zł/km netto</w:t>
      </w:r>
      <w:r w:rsidRPr="000E47D8">
        <w:rPr>
          <w:rFonts w:ascii="Arial" w:hAnsi="Arial" w:cs="Arial"/>
        </w:rPr>
        <w:t xml:space="preserve"> (słownie: dwa złote i dwadzieścia groszy + obowiązujący podatek VAT)</w:t>
      </w:r>
      <w:r w:rsidR="009E5BE3">
        <w:rPr>
          <w:rFonts w:ascii="Arial" w:hAnsi="Arial" w:cs="Arial"/>
        </w:rPr>
        <w:t>.</w:t>
      </w:r>
    </w:p>
    <w:p w14:paraId="11F74920" w14:textId="13F062B5" w:rsidR="000E47D8" w:rsidRPr="000E47D8" w:rsidRDefault="000E47D8" w:rsidP="009E5BE3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 xml:space="preserve">Wynagrodzenie płatne będzie przelewem na rachunek Wykonawcy nr </w:t>
      </w:r>
      <w:r w:rsidR="00203F12">
        <w:rPr>
          <w:rFonts w:ascii="Arial" w:hAnsi="Arial" w:cs="Arial"/>
        </w:rPr>
        <w:t>……………</w:t>
      </w:r>
      <w:r w:rsidRPr="000E47D8">
        <w:rPr>
          <w:rFonts w:ascii="Arial" w:hAnsi="Arial" w:cs="Arial"/>
        </w:rPr>
        <w:t xml:space="preserve"> prowadzony w </w:t>
      </w:r>
      <w:r w:rsidR="00203F12">
        <w:rPr>
          <w:rFonts w:ascii="Arial" w:hAnsi="Arial" w:cs="Arial"/>
        </w:rPr>
        <w:t>………….</w:t>
      </w:r>
      <w:r w:rsidR="009E5BE3">
        <w:rPr>
          <w:rFonts w:ascii="Arial" w:hAnsi="Arial" w:cs="Arial"/>
        </w:rPr>
        <w:t>.</w:t>
      </w:r>
    </w:p>
    <w:p w14:paraId="2B2558B3" w14:textId="22FAB5E3" w:rsidR="000E47D8" w:rsidRPr="009E5BE3" w:rsidRDefault="000E47D8" w:rsidP="000E47D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Wynagrodzenie pokrywa wszystkie koszty poniesione przez Wykonawcę dla wykonania przedmiotowej umowy</w:t>
      </w:r>
      <w:r w:rsidR="009E5BE3">
        <w:rPr>
          <w:rFonts w:ascii="Arial" w:hAnsi="Arial" w:cs="Arial"/>
        </w:rPr>
        <w:t>.</w:t>
      </w:r>
    </w:p>
    <w:p w14:paraId="52C888C4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lastRenderedPageBreak/>
        <w:t>§ 5</w:t>
      </w:r>
    </w:p>
    <w:p w14:paraId="7233BAD1" w14:textId="77777777" w:rsidR="000E47D8" w:rsidRPr="000E47D8" w:rsidRDefault="000E47D8" w:rsidP="009E5BE3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Dokumentem potwierdzającym wykonanie przedmiotu umowy jest wykaz ilości kilometrów przebytych dla wykonania transportu podpisany przez obie strony, który stanowić będzie podstawę do wystawienia przez Wykonawcę faktury VAT.</w:t>
      </w:r>
    </w:p>
    <w:p w14:paraId="4592C82E" w14:textId="77777777" w:rsidR="000E47D8" w:rsidRPr="000E47D8" w:rsidRDefault="000E47D8" w:rsidP="009E5BE3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Zamawiający ureguluje należność za Przedmiot Umowy po jej wykonaniu i odbiorze przez Zamawiającego protokołem odbioru, przelewem na rachunek wskazany przez Wykonawcę w terminie 14-go dnia od daty otrzymania przez Zamawiającego faktury. Dokument wymieniony w ust. 1 stanowi załącznik do faktury.</w:t>
      </w:r>
    </w:p>
    <w:p w14:paraId="2B16680D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6</w:t>
      </w:r>
    </w:p>
    <w:p w14:paraId="15A27E50" w14:textId="21D92C61" w:rsidR="000E47D8" w:rsidRPr="000E47D8" w:rsidRDefault="000E47D8" w:rsidP="009E5BE3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 xml:space="preserve">W przypadku opóźnienia w wykonaniu przedmiotu umowy Zamawiający ma prawo dochodzić kar umownych w wysokości </w:t>
      </w:r>
      <w:r w:rsidR="00203F12">
        <w:rPr>
          <w:rFonts w:ascii="Arial" w:hAnsi="Arial" w:cs="Arial"/>
        </w:rPr>
        <w:t>5</w:t>
      </w:r>
      <w:r w:rsidRPr="000E47D8">
        <w:rPr>
          <w:rFonts w:ascii="Arial" w:hAnsi="Arial" w:cs="Arial"/>
        </w:rPr>
        <w:t>% wartości brutto umowy, o których mowa w § 4 umowy, za każdorazowe nie wykonanie obowiązku wynikającego z niniejszej umowy.</w:t>
      </w:r>
    </w:p>
    <w:p w14:paraId="15D47066" w14:textId="77777777" w:rsidR="000E47D8" w:rsidRPr="000E47D8" w:rsidRDefault="000E47D8" w:rsidP="009E5BE3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Zamawiający zapłaci karę umowną w wysokości 10% wartości umowy w przypadku odstąpienia od umowy z przyczyn leżących po jego stronie.</w:t>
      </w:r>
    </w:p>
    <w:p w14:paraId="25919631" w14:textId="52545C49" w:rsidR="000E47D8" w:rsidRPr="009E5BE3" w:rsidRDefault="000E47D8" w:rsidP="000E47D8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0E47D8">
        <w:rPr>
          <w:rFonts w:ascii="Arial" w:hAnsi="Arial" w:cs="Arial"/>
        </w:rPr>
        <w:t>Wykonawca zapłaci karę umowną w wysokości 10% w przypadku odstąpienia od umowy z przyczyn leżących po jego stronie.</w:t>
      </w:r>
    </w:p>
    <w:p w14:paraId="5D3BABAB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7</w:t>
      </w:r>
    </w:p>
    <w:p w14:paraId="05259C70" w14:textId="09653490" w:rsidR="000E47D8" w:rsidRPr="000E47D8" w:rsidRDefault="000E47D8" w:rsidP="000E47D8">
      <w:pPr>
        <w:rPr>
          <w:rFonts w:ascii="Arial" w:hAnsi="Arial" w:cs="Arial"/>
        </w:rPr>
      </w:pPr>
      <w:r w:rsidRPr="000E47D8">
        <w:rPr>
          <w:rFonts w:ascii="Arial" w:hAnsi="Arial" w:cs="Arial"/>
        </w:rPr>
        <w:t>W sprawach nie uregulowanych niniejszą umową zastosowanie mają zapisy umowy ramowej oraz przepisy Kodeksu Cywilnego.</w:t>
      </w:r>
    </w:p>
    <w:p w14:paraId="0EEF2F0F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8</w:t>
      </w:r>
    </w:p>
    <w:p w14:paraId="08ED1909" w14:textId="77777777" w:rsidR="000E47D8" w:rsidRPr="000E47D8" w:rsidRDefault="000E47D8" w:rsidP="000E47D8">
      <w:pPr>
        <w:rPr>
          <w:rFonts w:ascii="Arial" w:hAnsi="Arial" w:cs="Arial"/>
        </w:rPr>
      </w:pPr>
      <w:r w:rsidRPr="000E47D8">
        <w:rPr>
          <w:rFonts w:ascii="Arial" w:hAnsi="Arial" w:cs="Arial"/>
        </w:rPr>
        <w:t>Ewentualne spory wynikłe z wykonywania niniejszej umowy rozstrzygać będzie  Sąd właściwy dla siedziby Zamawiającego.</w:t>
      </w:r>
    </w:p>
    <w:p w14:paraId="0AE625CC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9</w:t>
      </w:r>
    </w:p>
    <w:p w14:paraId="76CA64EE" w14:textId="78D3D62B" w:rsidR="000E47D8" w:rsidRPr="000E47D8" w:rsidRDefault="000E47D8" w:rsidP="000E47D8">
      <w:pPr>
        <w:rPr>
          <w:rFonts w:ascii="Arial" w:hAnsi="Arial" w:cs="Arial"/>
        </w:rPr>
      </w:pPr>
      <w:r w:rsidRPr="000E47D8">
        <w:rPr>
          <w:rFonts w:ascii="Arial" w:hAnsi="Arial" w:cs="Arial"/>
        </w:rPr>
        <w:t>Zmiana postanowień  umowy wymaga formy pisemnej pod rygorem nieważności.</w:t>
      </w:r>
    </w:p>
    <w:p w14:paraId="4D8F0748" w14:textId="77777777" w:rsidR="000E47D8" w:rsidRPr="000E47D8" w:rsidRDefault="000E47D8" w:rsidP="00EE38B9">
      <w:pPr>
        <w:jc w:val="center"/>
        <w:rPr>
          <w:rFonts w:ascii="Arial" w:hAnsi="Arial" w:cs="Arial"/>
        </w:rPr>
      </w:pPr>
      <w:r w:rsidRPr="000E47D8">
        <w:rPr>
          <w:rFonts w:ascii="Arial" w:hAnsi="Arial" w:cs="Arial"/>
        </w:rPr>
        <w:t>§ 10</w:t>
      </w:r>
    </w:p>
    <w:p w14:paraId="031722B6" w14:textId="77777777" w:rsidR="000E47D8" w:rsidRPr="000E47D8" w:rsidRDefault="000E47D8" w:rsidP="000E47D8">
      <w:r w:rsidRPr="000E47D8">
        <w:rPr>
          <w:rFonts w:ascii="Arial" w:hAnsi="Arial" w:cs="Arial"/>
        </w:rPr>
        <w:t>Umowę sporządzono w dwóch jednobrzmiących egzemplarzach, po jednym dla każdej ze stron.</w:t>
      </w:r>
    </w:p>
    <w:p w14:paraId="299B5385" w14:textId="77777777" w:rsidR="000E47D8" w:rsidRPr="000E47D8" w:rsidRDefault="000E47D8" w:rsidP="000E47D8"/>
    <w:p w14:paraId="46DFE006" w14:textId="77777777" w:rsidR="000E47D8" w:rsidRPr="000E47D8" w:rsidRDefault="000E47D8" w:rsidP="000E47D8"/>
    <w:p w14:paraId="15A21455" w14:textId="77777777" w:rsidR="000E47D8" w:rsidRPr="000E47D8" w:rsidRDefault="000E47D8" w:rsidP="000E47D8"/>
    <w:p w14:paraId="05F2C5AB" w14:textId="77777777" w:rsidR="000E47D8" w:rsidRPr="000E47D8" w:rsidRDefault="000E47D8" w:rsidP="000E47D8"/>
    <w:p w14:paraId="4D95DADB" w14:textId="77777777" w:rsidR="000E47D8" w:rsidRPr="000E47D8" w:rsidRDefault="000E47D8" w:rsidP="000E47D8"/>
    <w:p w14:paraId="08F9E412" w14:textId="77777777" w:rsidR="000E47D8" w:rsidRPr="000E47D8" w:rsidRDefault="000E47D8" w:rsidP="000E47D8"/>
    <w:p w14:paraId="5426B8FF" w14:textId="514FA473" w:rsidR="00404023" w:rsidRDefault="000E47D8" w:rsidP="000E47D8">
      <w:r w:rsidRPr="000E47D8">
        <w:rPr>
          <w:b/>
        </w:rPr>
        <w:t xml:space="preserve">       ZAMAWIAJĄCY                                                     </w:t>
      </w:r>
      <w:r w:rsidR="00EE38B9">
        <w:rPr>
          <w:b/>
        </w:rPr>
        <w:tab/>
      </w:r>
      <w:r w:rsidR="00EE38B9">
        <w:rPr>
          <w:b/>
        </w:rPr>
        <w:tab/>
      </w:r>
      <w:r w:rsidR="00EE38B9">
        <w:rPr>
          <w:b/>
        </w:rPr>
        <w:tab/>
      </w:r>
      <w:r w:rsidRPr="000E47D8">
        <w:rPr>
          <w:b/>
        </w:rPr>
        <w:t xml:space="preserve">              WYKONAWCA</w:t>
      </w:r>
    </w:p>
    <w:sectPr w:rsidR="00404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A76"/>
    <w:multiLevelType w:val="hybridMultilevel"/>
    <w:tmpl w:val="146A6612"/>
    <w:lvl w:ilvl="0" w:tplc="DB4203E8">
      <w:start w:val="1"/>
      <w:numFmt w:val="lowerLetter"/>
      <w:lvlText w:val="%1)"/>
      <w:lvlJc w:val="left"/>
      <w:pPr>
        <w:ind w:left="4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51A0BDA"/>
    <w:multiLevelType w:val="hybridMultilevel"/>
    <w:tmpl w:val="17F6848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6107550"/>
    <w:multiLevelType w:val="hybridMultilevel"/>
    <w:tmpl w:val="17F6848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467E6A"/>
    <w:multiLevelType w:val="hybridMultilevel"/>
    <w:tmpl w:val="F93E453C"/>
    <w:lvl w:ilvl="0" w:tplc="7EFE5B54">
      <w:start w:val="1"/>
      <w:numFmt w:val="decimal"/>
      <w:lvlText w:val="%1)"/>
      <w:lvlJc w:val="left"/>
      <w:pPr>
        <w:ind w:left="779" w:hanging="360"/>
      </w:pPr>
    </w:lvl>
    <w:lvl w:ilvl="1" w:tplc="04150019">
      <w:start w:val="1"/>
      <w:numFmt w:val="lowerLetter"/>
      <w:lvlText w:val="%2."/>
      <w:lvlJc w:val="left"/>
      <w:pPr>
        <w:ind w:left="1499" w:hanging="360"/>
      </w:pPr>
    </w:lvl>
    <w:lvl w:ilvl="2" w:tplc="0415001B">
      <w:start w:val="1"/>
      <w:numFmt w:val="lowerRoman"/>
      <w:lvlText w:val="%3."/>
      <w:lvlJc w:val="right"/>
      <w:pPr>
        <w:ind w:left="2219" w:hanging="180"/>
      </w:pPr>
    </w:lvl>
    <w:lvl w:ilvl="3" w:tplc="0415000F">
      <w:start w:val="1"/>
      <w:numFmt w:val="decimal"/>
      <w:lvlText w:val="%4."/>
      <w:lvlJc w:val="left"/>
      <w:pPr>
        <w:ind w:left="2939" w:hanging="360"/>
      </w:pPr>
    </w:lvl>
    <w:lvl w:ilvl="4" w:tplc="04150019">
      <w:start w:val="1"/>
      <w:numFmt w:val="lowerLetter"/>
      <w:lvlText w:val="%5."/>
      <w:lvlJc w:val="left"/>
      <w:pPr>
        <w:ind w:left="3659" w:hanging="360"/>
      </w:pPr>
    </w:lvl>
    <w:lvl w:ilvl="5" w:tplc="0415001B">
      <w:start w:val="1"/>
      <w:numFmt w:val="lowerRoman"/>
      <w:lvlText w:val="%6."/>
      <w:lvlJc w:val="right"/>
      <w:pPr>
        <w:ind w:left="4379" w:hanging="180"/>
      </w:pPr>
    </w:lvl>
    <w:lvl w:ilvl="6" w:tplc="0415000F">
      <w:start w:val="1"/>
      <w:numFmt w:val="decimal"/>
      <w:lvlText w:val="%7."/>
      <w:lvlJc w:val="left"/>
      <w:pPr>
        <w:ind w:left="5099" w:hanging="360"/>
      </w:pPr>
    </w:lvl>
    <w:lvl w:ilvl="7" w:tplc="04150019">
      <w:start w:val="1"/>
      <w:numFmt w:val="lowerLetter"/>
      <w:lvlText w:val="%8."/>
      <w:lvlJc w:val="left"/>
      <w:pPr>
        <w:ind w:left="5819" w:hanging="360"/>
      </w:pPr>
    </w:lvl>
    <w:lvl w:ilvl="8" w:tplc="0415001B">
      <w:start w:val="1"/>
      <w:numFmt w:val="lowerRoman"/>
      <w:lvlText w:val="%9."/>
      <w:lvlJc w:val="right"/>
      <w:pPr>
        <w:ind w:left="6539" w:hanging="180"/>
      </w:pPr>
    </w:lvl>
  </w:abstractNum>
  <w:abstractNum w:abstractNumId="4" w15:restartNumberingAfterBreak="0">
    <w:nsid w:val="41FB0BAE"/>
    <w:multiLevelType w:val="hybridMultilevel"/>
    <w:tmpl w:val="799831EE"/>
    <w:lvl w:ilvl="0" w:tplc="394C91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17347"/>
    <w:multiLevelType w:val="hybridMultilevel"/>
    <w:tmpl w:val="013A6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2898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807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987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02088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39845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63678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49"/>
    <w:rsid w:val="000E47D8"/>
    <w:rsid w:val="00164FDC"/>
    <w:rsid w:val="00203F12"/>
    <w:rsid w:val="002A02DA"/>
    <w:rsid w:val="00404023"/>
    <w:rsid w:val="00457691"/>
    <w:rsid w:val="00595105"/>
    <w:rsid w:val="00930449"/>
    <w:rsid w:val="009C5F53"/>
    <w:rsid w:val="009E5BE3"/>
    <w:rsid w:val="00AB6402"/>
    <w:rsid w:val="00BA1846"/>
    <w:rsid w:val="00BB59F7"/>
    <w:rsid w:val="00EE38B9"/>
    <w:rsid w:val="00FE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AFFD"/>
  <w15:chartTrackingRefBased/>
  <w15:docId w15:val="{E8A51A2F-76E9-478E-97E4-4DBB112A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0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4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0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04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04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04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04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04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04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4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4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04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04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04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04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04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04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04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04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0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04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04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04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04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04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04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04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Szychowski Nadleśnictwo Kutno</dc:creator>
  <cp:keywords/>
  <dc:description/>
  <cp:lastModifiedBy>Joanna Cabaj Nadleśnictwo Kutno</cp:lastModifiedBy>
  <cp:revision>8</cp:revision>
  <dcterms:created xsi:type="dcterms:W3CDTF">2025-04-28T08:54:00Z</dcterms:created>
  <dcterms:modified xsi:type="dcterms:W3CDTF">2025-04-29T05:32:00Z</dcterms:modified>
</cp:coreProperties>
</file>